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C0" w:rsidRDefault="00EC6FC0" w:rsidP="00EC6FC0">
      <w:pPr>
        <w:rPr>
          <w:rStyle w:val="Strong"/>
        </w:rPr>
      </w:pPr>
      <w:r>
        <w:rPr>
          <w:rStyle w:val="Strong"/>
        </w:rPr>
        <w:t xml:space="preserve">Health </w:t>
      </w:r>
      <w:r>
        <w:rPr>
          <w:rStyle w:val="Strong"/>
          <w:i/>
          <w:iCs/>
        </w:rPr>
        <w:t>e</w:t>
      </w:r>
      <w:r>
        <w:rPr>
          <w:rStyle w:val="Strong"/>
        </w:rPr>
        <w:t xml:space="preserve"> Workforc</w:t>
      </w:r>
      <w:r w:rsidR="00985142">
        <w:rPr>
          <w:rStyle w:val="Strong"/>
        </w:rPr>
        <w:t xml:space="preserve">e Consortium PM </w:t>
      </w:r>
      <w:proofErr w:type="gramStart"/>
      <w:r w:rsidR="00985142">
        <w:rPr>
          <w:rStyle w:val="Strong"/>
        </w:rPr>
        <w:t>Meeting  June</w:t>
      </w:r>
      <w:proofErr w:type="gramEnd"/>
      <w:r w:rsidR="00985142">
        <w:rPr>
          <w:rStyle w:val="Strong"/>
        </w:rPr>
        <w:t xml:space="preserve"> 18</w:t>
      </w:r>
      <w:r>
        <w:rPr>
          <w:rStyle w:val="Strong"/>
        </w:rPr>
        <w:t>, 2014</w:t>
      </w:r>
    </w:p>
    <w:p w:rsidR="007A07C0" w:rsidRDefault="007A07C0" w:rsidP="00594268">
      <w:pPr>
        <w:rPr>
          <w:rStyle w:val="Strong"/>
        </w:rPr>
      </w:pPr>
    </w:p>
    <w:p w:rsidR="000247B9" w:rsidRDefault="007961C0" w:rsidP="00594268">
      <w:pPr>
        <w:rPr>
          <w:rStyle w:val="Strong"/>
        </w:rPr>
      </w:pPr>
      <w:r>
        <w:rPr>
          <w:rStyle w:val="Strong"/>
        </w:rPr>
        <w:t>Notes</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7827E4" w:rsidTr="00B06D03">
        <w:tc>
          <w:tcPr>
            <w:tcW w:w="15145" w:type="dxa"/>
            <w:gridSpan w:val="3"/>
            <w:tcBorders>
              <w:bottom w:val="single" w:sz="4" w:space="0" w:color="auto"/>
            </w:tcBorders>
          </w:tcPr>
          <w:p w:rsidR="00FA003B" w:rsidRPr="007827E4" w:rsidRDefault="007961C0" w:rsidP="007961C0">
            <w:pPr>
              <w:rPr>
                <w:rFonts w:asciiTheme="minorHAnsi" w:hAnsiTheme="minorHAnsi" w:cstheme="minorHAnsi"/>
                <w:sz w:val="22"/>
                <w:szCs w:val="22"/>
              </w:rPr>
            </w:pPr>
            <w:r>
              <w:rPr>
                <w:rFonts w:asciiTheme="minorHAnsi" w:hAnsiTheme="minorHAnsi" w:cstheme="minorHAnsi"/>
                <w:b/>
                <w:sz w:val="22"/>
                <w:szCs w:val="22"/>
              </w:rPr>
              <w:t>Participants</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8F72A4">
              <w:rPr>
                <w:rFonts w:asciiTheme="minorHAnsi" w:hAnsiTheme="minorHAnsi" w:cstheme="minorHAnsi"/>
                <w:b/>
                <w:sz w:val="22"/>
                <w:szCs w:val="22"/>
              </w:rPr>
              <w:t xml:space="preserve">Cindy Woods; Gregg Sapp;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Donna Moran</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Maria Anastario; Rachel</w:t>
            </w:r>
            <w:r w:rsidR="007048DB">
              <w:rPr>
                <w:rFonts w:asciiTheme="minorHAnsi" w:hAnsiTheme="minorHAnsi" w:cstheme="minorHAnsi"/>
                <w:b/>
                <w:sz w:val="22"/>
                <w:szCs w:val="22"/>
              </w:rPr>
              <w:t>e</w:t>
            </w:r>
            <w:r w:rsidR="00194010">
              <w:rPr>
                <w:rFonts w:asciiTheme="minorHAnsi" w:hAnsiTheme="minorHAnsi" w:cstheme="minorHAnsi"/>
                <w:b/>
                <w:sz w:val="22"/>
                <w:szCs w:val="22"/>
              </w:rPr>
              <w:t xml:space="preserve"> Bakic; </w:t>
            </w:r>
            <w:r w:rsidR="00A460F8">
              <w:rPr>
                <w:rFonts w:asciiTheme="minorHAnsi" w:hAnsiTheme="minorHAnsi" w:cstheme="minorHAnsi"/>
                <w:b/>
                <w:sz w:val="22"/>
                <w:szCs w:val="22"/>
              </w:rPr>
              <w:t>Helen Andries</w:t>
            </w:r>
            <w:r w:rsidR="00392870" w:rsidRPr="007827E4">
              <w:rPr>
                <w:rFonts w:asciiTheme="minorHAnsi" w:hAnsiTheme="minorHAnsi" w:cstheme="minorHAnsi"/>
                <w:b/>
                <w:sz w:val="22"/>
                <w:szCs w:val="22"/>
              </w:rPr>
              <w:t>;</w:t>
            </w:r>
            <w:r w:rsidR="00E65A91" w:rsidRPr="007827E4">
              <w:rPr>
                <w:rFonts w:asciiTheme="minorHAnsi" w:hAnsiTheme="minorHAnsi" w:cstheme="minorHAnsi"/>
                <w:b/>
                <w:sz w:val="22"/>
                <w:szCs w:val="22"/>
              </w:rPr>
              <w:t xml:space="preserve"> </w:t>
            </w:r>
            <w:r w:rsidR="008F72A4">
              <w:rPr>
                <w:rFonts w:asciiTheme="minorHAnsi" w:hAnsiTheme="minorHAnsi" w:cstheme="minorHAnsi"/>
                <w:b/>
                <w:sz w:val="22"/>
                <w:szCs w:val="22"/>
              </w:rPr>
              <w:t>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E2602C">
              <w:rPr>
                <w:rFonts w:asciiTheme="minorHAnsi" w:hAnsiTheme="minorHAnsi" w:cstheme="minorHAnsi"/>
                <w:b/>
                <w:sz w:val="22"/>
                <w:szCs w:val="22"/>
              </w:rPr>
              <w:t>; Andy Bruc</w:t>
            </w:r>
            <w:r w:rsidR="000B1DEB">
              <w:rPr>
                <w:rFonts w:asciiTheme="minorHAnsi" w:hAnsiTheme="minorHAnsi" w:cstheme="minorHAnsi"/>
                <w:b/>
                <w:sz w:val="22"/>
                <w:szCs w:val="22"/>
              </w:rPr>
              <w:t>ia;</w:t>
            </w:r>
            <w:r w:rsidR="002B22A0">
              <w:rPr>
                <w:rFonts w:asciiTheme="minorHAnsi" w:hAnsiTheme="minorHAnsi" w:cstheme="minorHAnsi"/>
                <w:b/>
                <w:sz w:val="22"/>
                <w:szCs w:val="22"/>
              </w:rPr>
              <w:t xml:space="preserve"> Roger Adams</w:t>
            </w:r>
            <w:r w:rsidR="002E2C49">
              <w:rPr>
                <w:rFonts w:asciiTheme="minorHAnsi" w:hAnsiTheme="minorHAnsi" w:cstheme="minorHAnsi"/>
                <w:b/>
                <w:sz w:val="22"/>
                <w:szCs w:val="22"/>
              </w:rPr>
              <w:t>;</w:t>
            </w:r>
            <w:r w:rsidR="008A5C93">
              <w:rPr>
                <w:rFonts w:asciiTheme="minorHAnsi" w:hAnsiTheme="minorHAnsi" w:cstheme="minorHAnsi"/>
                <w:b/>
                <w:sz w:val="22"/>
                <w:szCs w:val="22"/>
              </w:rPr>
              <w:t xml:space="preserve"> </w:t>
            </w:r>
            <w:r w:rsidR="00DF03BC">
              <w:rPr>
                <w:rFonts w:asciiTheme="minorHAnsi" w:hAnsiTheme="minorHAnsi" w:cstheme="minorHAnsi"/>
                <w:b/>
                <w:sz w:val="22"/>
                <w:szCs w:val="22"/>
              </w:rPr>
              <w:t>Debbie Kogan</w:t>
            </w:r>
            <w:r w:rsidR="004C614E">
              <w:rPr>
                <w:rFonts w:asciiTheme="minorHAnsi" w:hAnsiTheme="minorHAnsi" w:cstheme="minorHAnsi"/>
                <w:b/>
                <w:sz w:val="22"/>
                <w:szCs w:val="22"/>
              </w:rPr>
              <w:t>; Heather Neikirk</w:t>
            </w:r>
            <w:r w:rsidR="000B1DEB">
              <w:rPr>
                <w:rFonts w:asciiTheme="minorHAnsi" w:hAnsiTheme="minorHAnsi" w:cstheme="minorHAnsi"/>
                <w:b/>
                <w:sz w:val="22"/>
                <w:szCs w:val="22"/>
              </w:rPr>
              <w:t>; Pam Heeke</w:t>
            </w:r>
            <w:r w:rsidR="00526159">
              <w:rPr>
                <w:rFonts w:asciiTheme="minorHAnsi" w:hAnsiTheme="minorHAnsi" w:cstheme="minorHAnsi"/>
                <w:b/>
                <w:sz w:val="22"/>
                <w:szCs w:val="22"/>
              </w:rPr>
              <w:t>; Sandlin Sequin</w:t>
            </w:r>
            <w:r w:rsidR="00985142">
              <w:rPr>
                <w:rFonts w:asciiTheme="minorHAnsi" w:hAnsiTheme="minorHAnsi" w:cstheme="minorHAnsi"/>
                <w:b/>
                <w:sz w:val="22"/>
                <w:szCs w:val="22"/>
              </w:rPr>
              <w:t>;</w:t>
            </w:r>
            <w:r w:rsidR="006A3E9E">
              <w:rPr>
                <w:rFonts w:asciiTheme="minorHAnsi" w:hAnsiTheme="minorHAnsi" w:cstheme="minorHAnsi"/>
                <w:b/>
                <w:sz w:val="22"/>
                <w:szCs w:val="22"/>
              </w:rPr>
              <w:t xml:space="preserve"> Steve Vincent</w:t>
            </w:r>
            <w:r>
              <w:rPr>
                <w:rFonts w:asciiTheme="minorHAnsi" w:hAnsiTheme="minorHAnsi" w:cstheme="minorHAnsi"/>
                <w:b/>
                <w:sz w:val="22"/>
                <w:szCs w:val="22"/>
              </w:rPr>
              <w:t>; Marian Negoita; Vivian Todhunter</w:t>
            </w:r>
          </w:p>
        </w:tc>
      </w:tr>
      <w:tr w:rsidR="00C563C1" w:rsidRPr="007827E4" w:rsidTr="009871A7">
        <w:trPr>
          <w:trHeight w:val="523"/>
        </w:trPr>
        <w:tc>
          <w:tcPr>
            <w:tcW w:w="3690" w:type="dxa"/>
            <w:shd w:val="clear" w:color="auto" w:fill="E0E0E0"/>
          </w:tcPr>
          <w:p w:rsidR="00C563C1" w:rsidRPr="007827E4" w:rsidRDefault="00A57A55"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334"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21"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BD0EBC" w:rsidRPr="007827E4" w:rsidTr="009871A7">
        <w:tc>
          <w:tcPr>
            <w:tcW w:w="3690" w:type="dxa"/>
            <w:shd w:val="clear" w:color="auto" w:fill="FFFFFF" w:themeFill="background1"/>
          </w:tcPr>
          <w:p w:rsidR="00BE7EC6" w:rsidRDefault="000751F1" w:rsidP="00E2602C">
            <w:pPr>
              <w:rPr>
                <w:rFonts w:asciiTheme="minorHAnsi" w:hAnsiTheme="minorHAnsi" w:cstheme="minorHAnsi"/>
                <w:b/>
                <w:sz w:val="22"/>
                <w:szCs w:val="22"/>
              </w:rPr>
            </w:pPr>
            <w:r>
              <w:rPr>
                <w:rFonts w:asciiTheme="minorHAnsi" w:hAnsiTheme="minorHAnsi" w:cstheme="minorHAnsi"/>
                <w:b/>
                <w:sz w:val="22"/>
                <w:szCs w:val="22"/>
              </w:rPr>
              <w:t>Greetings from PM Facil</w:t>
            </w:r>
            <w:r w:rsidR="002671FB">
              <w:rPr>
                <w:rFonts w:asciiTheme="minorHAnsi" w:hAnsiTheme="minorHAnsi" w:cstheme="minorHAnsi"/>
                <w:b/>
                <w:sz w:val="22"/>
                <w:szCs w:val="22"/>
              </w:rPr>
              <w:t>itator</w:t>
            </w:r>
          </w:p>
          <w:p w:rsidR="000C1434" w:rsidRPr="00985142" w:rsidRDefault="00985142" w:rsidP="00DF03BC">
            <w:pPr>
              <w:rPr>
                <w:rFonts w:asciiTheme="minorHAnsi" w:hAnsiTheme="minorHAnsi" w:cstheme="minorHAnsi"/>
                <w:i/>
                <w:sz w:val="20"/>
                <w:szCs w:val="20"/>
              </w:rPr>
            </w:pPr>
            <w:r w:rsidRPr="00985142">
              <w:rPr>
                <w:rFonts w:asciiTheme="minorHAnsi" w:hAnsiTheme="minorHAnsi" w:cstheme="minorHAnsi"/>
                <w:i/>
                <w:sz w:val="20"/>
                <w:szCs w:val="20"/>
              </w:rPr>
              <w:t>Maria Anastario</w:t>
            </w:r>
          </w:p>
        </w:tc>
        <w:tc>
          <w:tcPr>
            <w:tcW w:w="6334" w:type="dxa"/>
            <w:shd w:val="clear" w:color="auto" w:fill="FFFFFF" w:themeFill="background1"/>
          </w:tcPr>
          <w:p w:rsidR="00BD0EBC" w:rsidRDefault="00BD0EBC" w:rsidP="0043014C">
            <w:pPr>
              <w:rPr>
                <w:rFonts w:asciiTheme="minorHAnsi" w:hAnsiTheme="minorHAnsi" w:cstheme="minorHAnsi"/>
                <w:sz w:val="22"/>
                <w:szCs w:val="22"/>
              </w:rPr>
            </w:pPr>
          </w:p>
          <w:p w:rsidR="000C1434" w:rsidRPr="007827E4" w:rsidRDefault="000C1434" w:rsidP="0043014C">
            <w:pPr>
              <w:rPr>
                <w:rFonts w:asciiTheme="minorHAnsi" w:hAnsiTheme="minorHAnsi" w:cstheme="minorHAnsi"/>
                <w:sz w:val="22"/>
                <w:szCs w:val="22"/>
              </w:rPr>
            </w:pPr>
          </w:p>
        </w:tc>
        <w:tc>
          <w:tcPr>
            <w:tcW w:w="5121" w:type="dxa"/>
            <w:shd w:val="clear" w:color="auto" w:fill="FFFFFF" w:themeFill="background1"/>
          </w:tcPr>
          <w:p w:rsidR="00BD0EBC" w:rsidRPr="007827E4" w:rsidRDefault="00BD0EBC" w:rsidP="00C563C1">
            <w:pPr>
              <w:jc w:val="center"/>
              <w:rPr>
                <w:rFonts w:asciiTheme="minorHAnsi" w:hAnsiTheme="minorHAnsi" w:cstheme="minorHAnsi"/>
                <w:b/>
                <w:i/>
                <w:sz w:val="22"/>
                <w:szCs w:val="22"/>
              </w:rPr>
            </w:pPr>
          </w:p>
        </w:tc>
      </w:tr>
      <w:tr w:rsidR="00204CF7" w:rsidRPr="007827E4" w:rsidTr="009871A7">
        <w:tc>
          <w:tcPr>
            <w:tcW w:w="3690" w:type="dxa"/>
            <w:shd w:val="clear" w:color="auto" w:fill="FFFFFF" w:themeFill="background1"/>
          </w:tcPr>
          <w:p w:rsidR="00B81443" w:rsidRDefault="002005EF" w:rsidP="0001773B">
            <w:pPr>
              <w:rPr>
                <w:rFonts w:asciiTheme="minorHAnsi" w:hAnsiTheme="minorHAnsi" w:cstheme="minorHAnsi"/>
                <w:b/>
                <w:sz w:val="22"/>
                <w:szCs w:val="22"/>
              </w:rPr>
            </w:pPr>
            <w:r w:rsidRPr="002005EF">
              <w:rPr>
                <w:rFonts w:asciiTheme="minorHAnsi" w:hAnsiTheme="minorHAnsi" w:cstheme="minorHAnsi"/>
                <w:b/>
                <w:sz w:val="22"/>
                <w:szCs w:val="22"/>
              </w:rPr>
              <w:t>Continuous Improvement</w:t>
            </w:r>
            <w:r>
              <w:rPr>
                <w:rFonts w:asciiTheme="minorHAnsi" w:hAnsiTheme="minorHAnsi" w:cstheme="minorHAnsi"/>
                <w:b/>
                <w:sz w:val="22"/>
                <w:szCs w:val="22"/>
              </w:rPr>
              <w:t xml:space="preserve"> </w:t>
            </w:r>
            <w:r w:rsidR="00D21BFA">
              <w:rPr>
                <w:rFonts w:asciiTheme="minorHAnsi" w:hAnsiTheme="minorHAnsi" w:cstheme="minorHAnsi"/>
                <w:b/>
                <w:sz w:val="22"/>
                <w:szCs w:val="22"/>
              </w:rPr>
              <w:t xml:space="preserve">Process </w:t>
            </w:r>
          </w:p>
          <w:p w:rsidR="002A6859" w:rsidRDefault="00985142" w:rsidP="0001773B">
            <w:pPr>
              <w:rPr>
                <w:rFonts w:asciiTheme="minorHAnsi" w:hAnsiTheme="minorHAnsi" w:cstheme="minorHAnsi"/>
                <w:b/>
                <w:sz w:val="22"/>
                <w:szCs w:val="22"/>
              </w:rPr>
            </w:pPr>
            <w:r>
              <w:rPr>
                <w:rFonts w:asciiTheme="minorHAnsi" w:hAnsiTheme="minorHAnsi" w:cstheme="minorHAnsi"/>
                <w:b/>
                <w:sz w:val="22"/>
                <w:szCs w:val="22"/>
              </w:rPr>
              <w:t>Topic: Health IT Faculty Development</w:t>
            </w:r>
          </w:p>
          <w:p w:rsidR="002005EF" w:rsidRPr="00985142" w:rsidRDefault="00985142" w:rsidP="0001773B">
            <w:pPr>
              <w:rPr>
                <w:rFonts w:asciiTheme="minorHAnsi" w:hAnsiTheme="minorHAnsi" w:cstheme="minorHAnsi"/>
                <w:i/>
                <w:sz w:val="20"/>
                <w:szCs w:val="20"/>
              </w:rPr>
            </w:pPr>
            <w:r w:rsidRPr="00985142">
              <w:rPr>
                <w:rFonts w:asciiTheme="minorHAnsi" w:hAnsiTheme="minorHAnsi" w:cstheme="minorHAnsi"/>
                <w:i/>
                <w:sz w:val="20"/>
                <w:szCs w:val="20"/>
              </w:rPr>
              <w:t>Maria &amp; All</w:t>
            </w:r>
          </w:p>
        </w:tc>
        <w:tc>
          <w:tcPr>
            <w:tcW w:w="6334" w:type="dxa"/>
            <w:shd w:val="clear" w:color="auto" w:fill="FFFFFF" w:themeFill="background1"/>
          </w:tcPr>
          <w:p w:rsidR="00204CF7" w:rsidRDefault="007961C0" w:rsidP="00204903">
            <w:pPr>
              <w:pStyle w:val="ListParagraph"/>
              <w:numPr>
                <w:ilvl w:val="0"/>
                <w:numId w:val="36"/>
              </w:numPr>
              <w:ind w:left="305"/>
              <w:rPr>
                <w:rFonts w:cstheme="minorHAnsi"/>
              </w:rPr>
            </w:pPr>
            <w:r>
              <w:rPr>
                <w:rFonts w:cstheme="minorHAnsi"/>
              </w:rPr>
              <w:t>Maria would be interested to survey the faculty that participated to see what they thought/get feedback</w:t>
            </w:r>
          </w:p>
          <w:p w:rsidR="007961C0" w:rsidRDefault="007961C0" w:rsidP="00204903">
            <w:pPr>
              <w:pStyle w:val="ListParagraph"/>
              <w:numPr>
                <w:ilvl w:val="0"/>
                <w:numId w:val="36"/>
              </w:numPr>
              <w:ind w:left="305"/>
              <w:rPr>
                <w:rFonts w:cstheme="minorHAnsi"/>
              </w:rPr>
            </w:pPr>
            <w:r>
              <w:rPr>
                <w:rFonts w:cstheme="minorHAnsi"/>
              </w:rPr>
              <w:t>Bellevue should</w:t>
            </w:r>
            <w:r w:rsidR="00291AF6">
              <w:rPr>
                <w:rFonts w:cstheme="minorHAnsi"/>
              </w:rPr>
              <w:t xml:space="preserve"> create the survey and send to each </w:t>
            </w:r>
            <w:r w:rsidR="00204903">
              <w:rPr>
                <w:rFonts w:cstheme="minorHAnsi"/>
              </w:rPr>
              <w:t xml:space="preserve">member </w:t>
            </w:r>
            <w:r w:rsidR="00291AF6">
              <w:rPr>
                <w:rFonts w:cstheme="minorHAnsi"/>
              </w:rPr>
              <w:t xml:space="preserve">college </w:t>
            </w:r>
            <w:r w:rsidR="00204903">
              <w:rPr>
                <w:rFonts w:cstheme="minorHAnsi"/>
              </w:rPr>
              <w:t xml:space="preserve">PM </w:t>
            </w:r>
            <w:r w:rsidR="00291AF6">
              <w:rPr>
                <w:rFonts w:cstheme="minorHAnsi"/>
              </w:rPr>
              <w:t>to send out. Suggested questions</w:t>
            </w:r>
            <w:r>
              <w:rPr>
                <w:rFonts w:cstheme="minorHAnsi"/>
              </w:rPr>
              <w:t>:</w:t>
            </w:r>
          </w:p>
          <w:p w:rsidR="007961C0" w:rsidRDefault="007961C0" w:rsidP="00204903">
            <w:pPr>
              <w:pStyle w:val="ListParagraph"/>
              <w:numPr>
                <w:ilvl w:val="0"/>
                <w:numId w:val="38"/>
              </w:numPr>
              <w:rPr>
                <w:rFonts w:cstheme="minorHAnsi"/>
              </w:rPr>
            </w:pPr>
            <w:r>
              <w:rPr>
                <w:rFonts w:cstheme="minorHAnsi"/>
              </w:rPr>
              <w:t>Please select the rating that best characterizes the increase in your knowledge of HIT this past year (1-5)</w:t>
            </w:r>
          </w:p>
          <w:p w:rsidR="007961C0" w:rsidRDefault="007961C0" w:rsidP="00204903">
            <w:pPr>
              <w:pStyle w:val="ListParagraph"/>
              <w:numPr>
                <w:ilvl w:val="0"/>
                <w:numId w:val="38"/>
              </w:numPr>
              <w:rPr>
                <w:rFonts w:cstheme="minorHAnsi"/>
              </w:rPr>
            </w:pPr>
            <w:r>
              <w:rPr>
                <w:rFonts w:cstheme="minorHAnsi"/>
              </w:rPr>
              <w:t>Did you participate in any HIT Faculty Development?</w:t>
            </w:r>
          </w:p>
          <w:p w:rsidR="007961C0" w:rsidRDefault="007961C0" w:rsidP="00204903">
            <w:pPr>
              <w:pStyle w:val="ListParagraph"/>
              <w:numPr>
                <w:ilvl w:val="0"/>
                <w:numId w:val="38"/>
              </w:numPr>
              <w:rPr>
                <w:rFonts w:cstheme="minorHAnsi"/>
              </w:rPr>
            </w:pPr>
            <w:r>
              <w:rPr>
                <w:rFonts w:cstheme="minorHAnsi"/>
              </w:rPr>
              <w:t xml:space="preserve">Did </w:t>
            </w:r>
            <w:r w:rsidR="00291AF6">
              <w:rPr>
                <w:rFonts w:cstheme="minorHAnsi"/>
              </w:rPr>
              <w:t>you participate in any other HIT training outside of grant activities?</w:t>
            </w:r>
          </w:p>
          <w:p w:rsidR="007961C0" w:rsidRDefault="007961C0" w:rsidP="00204903">
            <w:pPr>
              <w:pStyle w:val="ListParagraph"/>
              <w:numPr>
                <w:ilvl w:val="0"/>
                <w:numId w:val="36"/>
              </w:numPr>
              <w:ind w:left="305"/>
              <w:rPr>
                <w:rFonts w:cstheme="minorHAnsi"/>
              </w:rPr>
            </w:pPr>
            <w:r>
              <w:rPr>
                <w:rFonts w:cstheme="minorHAnsi"/>
              </w:rPr>
              <w:t>Send out a 2</w:t>
            </w:r>
            <w:r w:rsidRPr="007961C0">
              <w:rPr>
                <w:rFonts w:cstheme="minorHAnsi"/>
                <w:vertAlign w:val="superscript"/>
              </w:rPr>
              <w:t>nd</w:t>
            </w:r>
            <w:r>
              <w:rPr>
                <w:rFonts w:cstheme="minorHAnsi"/>
              </w:rPr>
              <w:t xml:space="preserve"> survey to faculty that hadn’t participated and find out why</w:t>
            </w:r>
          </w:p>
          <w:p w:rsidR="007961C0" w:rsidRPr="007961C0" w:rsidRDefault="007961C0" w:rsidP="00204903">
            <w:pPr>
              <w:pStyle w:val="ListParagraph"/>
              <w:numPr>
                <w:ilvl w:val="0"/>
                <w:numId w:val="36"/>
              </w:numPr>
              <w:ind w:left="305"/>
              <w:rPr>
                <w:rFonts w:cstheme="minorHAnsi"/>
              </w:rPr>
            </w:pPr>
            <w:r>
              <w:rPr>
                <w:rFonts w:cstheme="minorHAnsi"/>
              </w:rPr>
              <w:t>At CPTC, the biggest reason for not participating was time</w:t>
            </w:r>
          </w:p>
        </w:tc>
        <w:tc>
          <w:tcPr>
            <w:tcW w:w="5121" w:type="dxa"/>
            <w:shd w:val="clear" w:color="auto" w:fill="FFFFFF" w:themeFill="background1"/>
          </w:tcPr>
          <w:p w:rsidR="00204CF7" w:rsidRPr="007827E4" w:rsidRDefault="00204CF7" w:rsidP="00C563C1">
            <w:pPr>
              <w:jc w:val="center"/>
              <w:rPr>
                <w:rFonts w:asciiTheme="minorHAnsi" w:hAnsiTheme="minorHAnsi" w:cstheme="minorHAnsi"/>
                <w:b/>
                <w:i/>
                <w:sz w:val="22"/>
                <w:szCs w:val="22"/>
              </w:rPr>
            </w:pPr>
          </w:p>
        </w:tc>
      </w:tr>
      <w:tr w:rsidR="00985142" w:rsidRPr="007827E4" w:rsidTr="009871A7">
        <w:tc>
          <w:tcPr>
            <w:tcW w:w="3690" w:type="dxa"/>
            <w:shd w:val="clear" w:color="auto" w:fill="FFFFFF" w:themeFill="background1"/>
          </w:tcPr>
          <w:p w:rsidR="00985142" w:rsidRDefault="00985142" w:rsidP="00985142">
            <w:pPr>
              <w:rPr>
                <w:rFonts w:asciiTheme="minorHAnsi" w:hAnsiTheme="minorHAnsi" w:cstheme="minorHAnsi"/>
                <w:b/>
                <w:sz w:val="22"/>
                <w:szCs w:val="22"/>
              </w:rPr>
            </w:pPr>
            <w:r w:rsidRPr="002A6859">
              <w:rPr>
                <w:rFonts w:asciiTheme="minorHAnsi" w:hAnsiTheme="minorHAnsi" w:cstheme="minorHAnsi"/>
                <w:b/>
                <w:sz w:val="22"/>
                <w:szCs w:val="22"/>
              </w:rPr>
              <w:t>Year 2 In Person Meeting</w:t>
            </w:r>
            <w:r>
              <w:rPr>
                <w:rFonts w:asciiTheme="minorHAnsi" w:hAnsiTheme="minorHAnsi" w:cstheme="minorHAnsi"/>
                <w:b/>
                <w:sz w:val="22"/>
                <w:szCs w:val="22"/>
              </w:rPr>
              <w:t xml:space="preserve"> Update</w:t>
            </w:r>
          </w:p>
          <w:p w:rsidR="00985142" w:rsidRPr="00985142" w:rsidRDefault="00985142" w:rsidP="00985142">
            <w:pPr>
              <w:rPr>
                <w:rFonts w:asciiTheme="minorHAnsi" w:hAnsiTheme="minorHAnsi" w:cstheme="minorHAnsi"/>
                <w:b/>
                <w:sz w:val="20"/>
                <w:szCs w:val="20"/>
              </w:rPr>
            </w:pPr>
            <w:r w:rsidRPr="00985142">
              <w:rPr>
                <w:rFonts w:asciiTheme="minorHAnsi" w:hAnsiTheme="minorHAnsi" w:cstheme="minorHAnsi"/>
                <w:i/>
                <w:sz w:val="20"/>
                <w:szCs w:val="20"/>
              </w:rPr>
              <w:t>Heather Neikirk</w:t>
            </w:r>
          </w:p>
        </w:tc>
        <w:tc>
          <w:tcPr>
            <w:tcW w:w="6334" w:type="dxa"/>
            <w:shd w:val="clear" w:color="auto" w:fill="FFFFFF" w:themeFill="background1"/>
          </w:tcPr>
          <w:p w:rsidR="00291AF6" w:rsidRDefault="00291AF6" w:rsidP="00204903">
            <w:pPr>
              <w:pStyle w:val="ListParagraph"/>
              <w:numPr>
                <w:ilvl w:val="0"/>
                <w:numId w:val="37"/>
              </w:numPr>
              <w:ind w:left="305"/>
              <w:rPr>
                <w:rFonts w:cstheme="minorHAnsi"/>
              </w:rPr>
            </w:pPr>
            <w:r>
              <w:rPr>
                <w:rFonts w:cstheme="minorHAnsi"/>
              </w:rPr>
              <w:t>In-person meeting set for 9/30/14-10/1/14</w:t>
            </w:r>
          </w:p>
          <w:p w:rsidR="00985142" w:rsidRPr="00291AF6" w:rsidRDefault="00291AF6" w:rsidP="00204903">
            <w:pPr>
              <w:pStyle w:val="ListParagraph"/>
              <w:numPr>
                <w:ilvl w:val="0"/>
                <w:numId w:val="37"/>
              </w:numPr>
              <w:ind w:left="305"/>
              <w:rPr>
                <w:rFonts w:cstheme="minorHAnsi"/>
              </w:rPr>
            </w:pPr>
            <w:r>
              <w:rPr>
                <w:rFonts w:cstheme="minorHAnsi"/>
              </w:rPr>
              <w:t xml:space="preserve">A group of PMs are drafting the agenda. The agenda will be presented at the next PM meeting </w:t>
            </w:r>
          </w:p>
        </w:tc>
        <w:tc>
          <w:tcPr>
            <w:tcW w:w="5121" w:type="dxa"/>
            <w:shd w:val="clear" w:color="auto" w:fill="FFFFFF" w:themeFill="background1"/>
          </w:tcPr>
          <w:p w:rsidR="00985142" w:rsidRPr="007827E4" w:rsidRDefault="00985142" w:rsidP="00C563C1">
            <w:pPr>
              <w:jc w:val="center"/>
              <w:rPr>
                <w:rFonts w:asciiTheme="minorHAnsi" w:hAnsiTheme="minorHAnsi" w:cstheme="minorHAnsi"/>
                <w:b/>
                <w:i/>
                <w:sz w:val="22"/>
                <w:szCs w:val="22"/>
              </w:rPr>
            </w:pPr>
          </w:p>
        </w:tc>
      </w:tr>
      <w:tr w:rsidR="00B81443" w:rsidRPr="007827E4" w:rsidTr="009871A7">
        <w:tc>
          <w:tcPr>
            <w:tcW w:w="3690" w:type="dxa"/>
            <w:shd w:val="clear" w:color="auto" w:fill="FFFFFF" w:themeFill="background1"/>
          </w:tcPr>
          <w:p w:rsidR="002A6859" w:rsidRDefault="00985142" w:rsidP="00650D00">
            <w:pPr>
              <w:rPr>
                <w:rFonts w:asciiTheme="minorHAnsi" w:hAnsiTheme="minorHAnsi" w:cstheme="minorHAnsi"/>
                <w:b/>
                <w:sz w:val="22"/>
                <w:szCs w:val="22"/>
              </w:rPr>
            </w:pPr>
            <w:r w:rsidRPr="00985142">
              <w:rPr>
                <w:rFonts w:asciiTheme="minorHAnsi" w:hAnsiTheme="minorHAnsi" w:cstheme="minorHAnsi"/>
                <w:b/>
                <w:sz w:val="22"/>
                <w:szCs w:val="22"/>
              </w:rPr>
              <w:t>PM Sub Group Meetings</w:t>
            </w:r>
          </w:p>
          <w:p w:rsidR="00985142" w:rsidRPr="00985142" w:rsidRDefault="00985142" w:rsidP="00650D00">
            <w:pPr>
              <w:rPr>
                <w:rFonts w:asciiTheme="minorHAnsi" w:hAnsiTheme="minorHAnsi" w:cstheme="minorHAnsi"/>
                <w:i/>
                <w:sz w:val="20"/>
                <w:szCs w:val="20"/>
              </w:rPr>
            </w:pPr>
            <w:r w:rsidRPr="00985142">
              <w:rPr>
                <w:rFonts w:asciiTheme="minorHAnsi" w:hAnsiTheme="minorHAnsi" w:cstheme="minorHAnsi"/>
                <w:i/>
                <w:sz w:val="20"/>
                <w:szCs w:val="20"/>
              </w:rPr>
              <w:t>Margaret Murphy</w:t>
            </w:r>
          </w:p>
        </w:tc>
        <w:tc>
          <w:tcPr>
            <w:tcW w:w="6334" w:type="dxa"/>
            <w:shd w:val="clear" w:color="auto" w:fill="FFFFFF" w:themeFill="background1"/>
          </w:tcPr>
          <w:p w:rsidR="00B81443" w:rsidRDefault="00204903" w:rsidP="00204903">
            <w:pPr>
              <w:pStyle w:val="ListParagraph"/>
              <w:numPr>
                <w:ilvl w:val="0"/>
                <w:numId w:val="39"/>
              </w:numPr>
              <w:ind w:left="305"/>
              <w:rPr>
                <w:rFonts w:cstheme="minorHAnsi"/>
              </w:rPr>
            </w:pPr>
            <w:r>
              <w:rPr>
                <w:rFonts w:cstheme="minorHAnsi"/>
              </w:rPr>
              <w:t>It was suggested in SPRs interim report that PMs might wish to meet in-person with other PMs that are close proximity.</w:t>
            </w:r>
          </w:p>
          <w:p w:rsidR="00204903" w:rsidRPr="00204903" w:rsidRDefault="00204903" w:rsidP="00204903">
            <w:pPr>
              <w:pStyle w:val="ListParagraph"/>
              <w:numPr>
                <w:ilvl w:val="0"/>
                <w:numId w:val="39"/>
              </w:numPr>
              <w:ind w:left="305"/>
              <w:rPr>
                <w:rFonts w:cstheme="minorHAnsi"/>
              </w:rPr>
            </w:pPr>
            <w:r>
              <w:rPr>
                <w:rFonts w:cstheme="minorHAnsi"/>
              </w:rPr>
              <w:t>PMs indicated that they were already working with other member colleges when appropriate and don’t need for Bellevue to create a structure for this interaction to take place.</w:t>
            </w:r>
          </w:p>
        </w:tc>
        <w:tc>
          <w:tcPr>
            <w:tcW w:w="5121" w:type="dxa"/>
            <w:shd w:val="clear" w:color="auto" w:fill="FFFFFF" w:themeFill="background1"/>
          </w:tcPr>
          <w:p w:rsidR="00B81443" w:rsidRPr="007827E4" w:rsidRDefault="00B81443" w:rsidP="00C563C1">
            <w:pPr>
              <w:jc w:val="center"/>
              <w:rPr>
                <w:rFonts w:asciiTheme="minorHAnsi" w:hAnsiTheme="minorHAnsi" w:cstheme="minorHAnsi"/>
                <w:b/>
                <w:i/>
                <w:sz w:val="22"/>
                <w:szCs w:val="22"/>
              </w:rPr>
            </w:pPr>
          </w:p>
        </w:tc>
      </w:tr>
      <w:tr w:rsidR="000247B9" w:rsidRPr="007827E4" w:rsidTr="009871A7">
        <w:tc>
          <w:tcPr>
            <w:tcW w:w="3690" w:type="dxa"/>
            <w:shd w:val="clear" w:color="auto" w:fill="FFFFFF" w:themeFill="background1"/>
          </w:tcPr>
          <w:p w:rsidR="00650D00" w:rsidRPr="002A6859" w:rsidRDefault="00672F67" w:rsidP="00650D00">
            <w:pPr>
              <w:rPr>
                <w:rFonts w:asciiTheme="minorHAnsi" w:hAnsiTheme="minorHAnsi" w:cstheme="minorHAnsi"/>
                <w:b/>
                <w:sz w:val="22"/>
                <w:szCs w:val="22"/>
              </w:rPr>
            </w:pPr>
            <w:r w:rsidRPr="002A6859">
              <w:rPr>
                <w:rFonts w:asciiTheme="minorHAnsi" w:hAnsiTheme="minorHAnsi" w:cstheme="minorHAnsi"/>
                <w:b/>
                <w:sz w:val="22"/>
                <w:szCs w:val="22"/>
              </w:rPr>
              <w:t xml:space="preserve">Bellevue </w:t>
            </w:r>
            <w:r w:rsidR="00F24730" w:rsidRPr="002A6859">
              <w:rPr>
                <w:rFonts w:asciiTheme="minorHAnsi" w:hAnsiTheme="minorHAnsi" w:cstheme="minorHAnsi"/>
                <w:b/>
                <w:sz w:val="22"/>
                <w:szCs w:val="22"/>
              </w:rPr>
              <w:t>Updates</w:t>
            </w:r>
          </w:p>
          <w:p w:rsidR="00F24730" w:rsidRDefault="002D4F4C" w:rsidP="003E7844">
            <w:pPr>
              <w:rPr>
                <w:rFonts w:asciiTheme="minorHAnsi" w:hAnsiTheme="minorHAnsi" w:cstheme="minorHAnsi"/>
                <w:b/>
                <w:sz w:val="22"/>
                <w:szCs w:val="22"/>
              </w:rPr>
            </w:pPr>
            <w:r>
              <w:rPr>
                <w:rFonts w:asciiTheme="minorHAnsi" w:hAnsiTheme="minorHAnsi" w:cstheme="minorHAnsi"/>
                <w:b/>
                <w:sz w:val="22"/>
                <w:szCs w:val="22"/>
              </w:rPr>
              <w:t>*</w:t>
            </w:r>
            <w:r w:rsidR="009608F2" w:rsidRPr="009608F2">
              <w:rPr>
                <w:rFonts w:asciiTheme="minorHAnsi" w:hAnsiTheme="minorHAnsi" w:cstheme="minorHAnsi"/>
                <w:b/>
                <w:sz w:val="22"/>
                <w:szCs w:val="22"/>
              </w:rPr>
              <w:t>Reporting &amp; Compliance:</w:t>
            </w:r>
          </w:p>
          <w:p w:rsidR="00A84208" w:rsidRDefault="00A84208" w:rsidP="003E7844">
            <w:pPr>
              <w:rPr>
                <w:rFonts w:asciiTheme="minorHAnsi" w:hAnsiTheme="minorHAnsi" w:cstheme="minorHAnsi"/>
                <w:b/>
                <w:sz w:val="22"/>
                <w:szCs w:val="22"/>
              </w:rPr>
            </w:pPr>
            <w:r>
              <w:rPr>
                <w:rFonts w:asciiTheme="minorHAnsi" w:hAnsiTheme="minorHAnsi" w:cstheme="minorHAnsi"/>
                <w:b/>
                <w:sz w:val="22"/>
                <w:szCs w:val="22"/>
              </w:rPr>
              <w:lastRenderedPageBreak/>
              <w:t>-Summer Leave Schedules</w:t>
            </w:r>
          </w:p>
          <w:p w:rsidR="00A84208" w:rsidRPr="009608F2" w:rsidRDefault="00A84208" w:rsidP="003E7844">
            <w:pPr>
              <w:rPr>
                <w:rFonts w:asciiTheme="minorHAnsi" w:hAnsiTheme="minorHAnsi" w:cstheme="minorHAnsi"/>
                <w:b/>
                <w:sz w:val="22"/>
                <w:szCs w:val="22"/>
              </w:rPr>
            </w:pPr>
            <w:r>
              <w:rPr>
                <w:rFonts w:asciiTheme="minorHAnsi" w:hAnsiTheme="minorHAnsi" w:cstheme="minorHAnsi"/>
                <w:b/>
                <w:sz w:val="22"/>
                <w:szCs w:val="22"/>
              </w:rPr>
              <w:t>-Policy Update Due Date</w:t>
            </w:r>
          </w:p>
          <w:p w:rsidR="00DE43AD" w:rsidRDefault="002D4F4C" w:rsidP="00DE43AD">
            <w:pPr>
              <w:rPr>
                <w:rFonts w:asciiTheme="minorHAnsi" w:hAnsiTheme="minorHAnsi" w:cstheme="minorHAnsi"/>
                <w:b/>
                <w:sz w:val="22"/>
                <w:szCs w:val="22"/>
              </w:rPr>
            </w:pPr>
            <w:r>
              <w:rPr>
                <w:rFonts w:asciiTheme="minorHAnsi" w:hAnsiTheme="minorHAnsi" w:cstheme="minorHAnsi"/>
                <w:b/>
                <w:sz w:val="22"/>
                <w:szCs w:val="22"/>
              </w:rPr>
              <w:t>*</w:t>
            </w:r>
            <w:r w:rsidR="00DE43AD">
              <w:rPr>
                <w:rFonts w:asciiTheme="minorHAnsi" w:hAnsiTheme="minorHAnsi" w:cstheme="minorHAnsi"/>
                <w:b/>
                <w:sz w:val="22"/>
                <w:szCs w:val="22"/>
              </w:rPr>
              <w:t>Veterans Affairs Coordination</w:t>
            </w:r>
          </w:p>
          <w:p w:rsidR="002D4F4C" w:rsidRPr="00DE43AD" w:rsidRDefault="00AB6F45" w:rsidP="00DE43AD">
            <w:pPr>
              <w:rPr>
                <w:rFonts w:asciiTheme="minorHAnsi" w:hAnsiTheme="minorHAnsi" w:cstheme="minorHAnsi"/>
                <w:b/>
                <w:sz w:val="22"/>
                <w:szCs w:val="22"/>
              </w:rPr>
            </w:pPr>
            <w:r>
              <w:rPr>
                <w:rFonts w:asciiTheme="minorHAnsi" w:hAnsiTheme="minorHAnsi" w:cstheme="minorHAnsi"/>
                <w:b/>
                <w:sz w:val="22"/>
                <w:szCs w:val="22"/>
              </w:rPr>
              <w:t>*CHIRP Transition</w:t>
            </w:r>
          </w:p>
        </w:tc>
        <w:tc>
          <w:tcPr>
            <w:tcW w:w="6334" w:type="dxa"/>
            <w:shd w:val="clear" w:color="auto" w:fill="FFFFFF" w:themeFill="background1"/>
          </w:tcPr>
          <w:p w:rsidR="00CE4F9B" w:rsidRDefault="00AF2943" w:rsidP="00D21BFA">
            <w:pPr>
              <w:rPr>
                <w:rFonts w:asciiTheme="minorHAnsi" w:hAnsiTheme="minorHAnsi" w:cstheme="minorHAnsi"/>
                <w:b/>
                <w:sz w:val="22"/>
                <w:szCs w:val="22"/>
              </w:rPr>
            </w:pPr>
            <w:r>
              <w:rPr>
                <w:rFonts w:asciiTheme="minorHAnsi" w:hAnsiTheme="minorHAnsi" w:cstheme="minorHAnsi"/>
                <w:b/>
                <w:sz w:val="22"/>
                <w:szCs w:val="22"/>
              </w:rPr>
              <w:lastRenderedPageBreak/>
              <w:t>Reporting &amp; Compliance:</w:t>
            </w:r>
          </w:p>
          <w:p w:rsidR="00AF2943" w:rsidRDefault="00AF2943" w:rsidP="00C34EC5">
            <w:pPr>
              <w:rPr>
                <w:rFonts w:asciiTheme="minorHAnsi" w:hAnsiTheme="minorHAnsi" w:cstheme="minorHAnsi"/>
                <w:sz w:val="22"/>
                <w:szCs w:val="22"/>
              </w:rPr>
            </w:pPr>
            <w:r>
              <w:rPr>
                <w:rFonts w:asciiTheme="minorHAnsi" w:hAnsiTheme="minorHAnsi" w:cstheme="minorHAnsi"/>
                <w:sz w:val="22"/>
                <w:szCs w:val="22"/>
              </w:rPr>
              <w:lastRenderedPageBreak/>
              <w:t>The Departmen</w:t>
            </w:r>
            <w:r w:rsidR="00C34EC5">
              <w:rPr>
                <w:rFonts w:asciiTheme="minorHAnsi" w:hAnsiTheme="minorHAnsi" w:cstheme="minorHAnsi"/>
                <w:sz w:val="22"/>
                <w:szCs w:val="22"/>
              </w:rPr>
              <w:t>t of Labor audit is scheduled for August 11-15, 2014. Please ensure that you and necessary staff are available for your college during that window.</w:t>
            </w:r>
          </w:p>
          <w:p w:rsidR="00C34EC5" w:rsidRDefault="00C34EC5" w:rsidP="00C34EC5">
            <w:pPr>
              <w:rPr>
                <w:rFonts w:asciiTheme="minorHAnsi" w:hAnsiTheme="minorHAnsi" w:cstheme="minorHAnsi"/>
                <w:sz w:val="22"/>
                <w:szCs w:val="22"/>
              </w:rPr>
            </w:pPr>
          </w:p>
          <w:p w:rsidR="00C34EC5" w:rsidRDefault="00CC4A8E" w:rsidP="00C34EC5">
            <w:pPr>
              <w:rPr>
                <w:rFonts w:asciiTheme="minorHAnsi" w:hAnsiTheme="minorHAnsi" w:cstheme="minorHAnsi"/>
                <w:sz w:val="22"/>
                <w:szCs w:val="22"/>
              </w:rPr>
            </w:pPr>
            <w:r>
              <w:rPr>
                <w:rFonts w:asciiTheme="minorHAnsi" w:hAnsiTheme="minorHAnsi" w:cstheme="minorHAnsi"/>
                <w:sz w:val="22"/>
                <w:szCs w:val="22"/>
              </w:rPr>
              <w:t>Update PPM. Distribute updated version to grant staff.</w:t>
            </w:r>
          </w:p>
          <w:p w:rsidR="00CC4A8E" w:rsidRDefault="00CC4A8E" w:rsidP="00C34EC5">
            <w:pPr>
              <w:rPr>
                <w:rFonts w:asciiTheme="minorHAnsi" w:hAnsiTheme="minorHAnsi" w:cstheme="minorHAnsi"/>
                <w:sz w:val="22"/>
                <w:szCs w:val="22"/>
              </w:rPr>
            </w:pPr>
          </w:p>
          <w:p w:rsidR="00CC4A8E" w:rsidRDefault="00CC4A8E" w:rsidP="00C34EC5">
            <w:pPr>
              <w:rPr>
                <w:rFonts w:asciiTheme="minorHAnsi" w:hAnsiTheme="minorHAnsi" w:cstheme="minorHAnsi"/>
                <w:b/>
                <w:sz w:val="22"/>
                <w:szCs w:val="22"/>
              </w:rPr>
            </w:pPr>
            <w:r>
              <w:rPr>
                <w:rFonts w:asciiTheme="minorHAnsi" w:hAnsiTheme="minorHAnsi" w:cstheme="minorHAnsi"/>
                <w:b/>
                <w:sz w:val="22"/>
                <w:szCs w:val="22"/>
              </w:rPr>
              <w:t>Veterans Affairs Coordination:</w:t>
            </w:r>
          </w:p>
          <w:p w:rsidR="00CC4A8E" w:rsidRPr="00CC4A8E" w:rsidRDefault="00CC4A8E" w:rsidP="00C34EC5">
            <w:pPr>
              <w:rPr>
                <w:rFonts w:asciiTheme="minorHAnsi" w:hAnsiTheme="minorHAnsi" w:cstheme="minorHAnsi"/>
                <w:sz w:val="22"/>
                <w:szCs w:val="22"/>
              </w:rPr>
            </w:pPr>
            <w:r>
              <w:rPr>
                <w:rFonts w:asciiTheme="minorHAnsi" w:hAnsiTheme="minorHAnsi" w:cstheme="minorHAnsi"/>
                <w:sz w:val="22"/>
                <w:szCs w:val="22"/>
              </w:rPr>
              <w:t>As mentioned last month, TIAG has been awarded the contract to coordinate the consortium’s Veterans outreach and focus. TIAG PM, Steve Vincent, provided an introduction (see bio below) to himself, his experience, and what TIAG hopes to provide on this front.</w:t>
            </w:r>
          </w:p>
        </w:tc>
        <w:tc>
          <w:tcPr>
            <w:tcW w:w="5121" w:type="dxa"/>
            <w:shd w:val="clear" w:color="auto" w:fill="FFFFFF" w:themeFill="background1"/>
          </w:tcPr>
          <w:p w:rsidR="000247B9" w:rsidRPr="007827E4" w:rsidRDefault="000247B9" w:rsidP="00CC4A8E">
            <w:pPr>
              <w:rPr>
                <w:rFonts w:asciiTheme="minorHAnsi" w:hAnsiTheme="minorHAnsi" w:cstheme="minorHAnsi"/>
                <w:b/>
                <w:i/>
                <w:sz w:val="22"/>
                <w:szCs w:val="22"/>
              </w:rPr>
            </w:pPr>
          </w:p>
        </w:tc>
      </w:tr>
      <w:tr w:rsidR="002A6859" w:rsidRPr="007827E4" w:rsidTr="009871A7">
        <w:tc>
          <w:tcPr>
            <w:tcW w:w="3690" w:type="dxa"/>
            <w:shd w:val="clear" w:color="auto" w:fill="FFFFFF" w:themeFill="background1"/>
          </w:tcPr>
          <w:p w:rsidR="002A6859" w:rsidRDefault="00622F24" w:rsidP="00650D00">
            <w:pPr>
              <w:rPr>
                <w:rFonts w:asciiTheme="minorHAnsi" w:hAnsiTheme="minorHAnsi" w:cstheme="minorHAnsi"/>
                <w:b/>
                <w:sz w:val="22"/>
                <w:szCs w:val="22"/>
              </w:rPr>
            </w:pPr>
            <w:r>
              <w:rPr>
                <w:rFonts w:asciiTheme="minorHAnsi" w:hAnsiTheme="minorHAnsi" w:cstheme="minorHAnsi"/>
                <w:b/>
                <w:sz w:val="22"/>
                <w:szCs w:val="22"/>
              </w:rPr>
              <w:lastRenderedPageBreak/>
              <w:t xml:space="preserve">SPR </w:t>
            </w:r>
            <w:r w:rsidR="002A6859">
              <w:rPr>
                <w:rFonts w:asciiTheme="minorHAnsi" w:hAnsiTheme="minorHAnsi" w:cstheme="minorHAnsi"/>
                <w:b/>
                <w:sz w:val="22"/>
                <w:szCs w:val="22"/>
              </w:rPr>
              <w:t>Update</w:t>
            </w:r>
          </w:p>
          <w:p w:rsidR="006A3E9E" w:rsidRPr="006A3E9E" w:rsidRDefault="006A3E9E" w:rsidP="00650D00">
            <w:pPr>
              <w:rPr>
                <w:rFonts w:asciiTheme="minorHAnsi" w:hAnsiTheme="minorHAnsi" w:cstheme="minorHAnsi"/>
                <w:b/>
                <w:i/>
                <w:sz w:val="20"/>
                <w:szCs w:val="20"/>
              </w:rPr>
            </w:pPr>
            <w:r w:rsidRPr="006A3E9E">
              <w:rPr>
                <w:rFonts w:asciiTheme="minorHAnsi" w:hAnsiTheme="minorHAnsi" w:cstheme="minorHAnsi"/>
                <w:b/>
                <w:i/>
                <w:sz w:val="20"/>
                <w:szCs w:val="20"/>
              </w:rPr>
              <w:t xml:space="preserve">Debbie </w:t>
            </w:r>
            <w:r>
              <w:rPr>
                <w:rFonts w:asciiTheme="minorHAnsi" w:hAnsiTheme="minorHAnsi" w:cstheme="minorHAnsi"/>
                <w:b/>
                <w:i/>
                <w:sz w:val="20"/>
                <w:szCs w:val="20"/>
              </w:rPr>
              <w:t>Kogan</w:t>
            </w:r>
          </w:p>
        </w:tc>
        <w:tc>
          <w:tcPr>
            <w:tcW w:w="6334" w:type="dxa"/>
            <w:shd w:val="clear" w:color="auto" w:fill="FFFFFF" w:themeFill="background1"/>
          </w:tcPr>
          <w:p w:rsidR="002A6859" w:rsidRDefault="00CC4A8E" w:rsidP="00CC4A8E">
            <w:pPr>
              <w:rPr>
                <w:rFonts w:asciiTheme="minorHAnsi" w:hAnsiTheme="minorHAnsi" w:cstheme="minorHAnsi"/>
                <w:sz w:val="22"/>
                <w:szCs w:val="22"/>
              </w:rPr>
            </w:pPr>
            <w:r>
              <w:rPr>
                <w:rFonts w:asciiTheme="minorHAnsi" w:hAnsiTheme="minorHAnsi" w:cstheme="minorHAnsi"/>
                <w:sz w:val="22"/>
                <w:szCs w:val="22"/>
              </w:rPr>
              <w:t>SPR has completed the draft interim report and has submitted it to Bellevue for their review.</w:t>
            </w:r>
          </w:p>
          <w:p w:rsidR="00CC4A8E" w:rsidRDefault="00CC4A8E" w:rsidP="00CC4A8E">
            <w:pPr>
              <w:rPr>
                <w:rFonts w:asciiTheme="minorHAnsi" w:hAnsiTheme="minorHAnsi" w:cstheme="minorHAnsi"/>
                <w:sz w:val="22"/>
                <w:szCs w:val="22"/>
              </w:rPr>
            </w:pPr>
          </w:p>
          <w:p w:rsidR="00CC4A8E" w:rsidRPr="00CC4A8E" w:rsidRDefault="00CC4A8E" w:rsidP="00CC4A8E">
            <w:pPr>
              <w:rPr>
                <w:rFonts w:asciiTheme="minorHAnsi" w:hAnsiTheme="minorHAnsi" w:cstheme="minorHAnsi"/>
                <w:sz w:val="22"/>
                <w:szCs w:val="22"/>
              </w:rPr>
            </w:pPr>
            <w:r>
              <w:rPr>
                <w:rFonts w:asciiTheme="minorHAnsi" w:hAnsiTheme="minorHAnsi" w:cstheme="minorHAnsi"/>
                <w:sz w:val="22"/>
                <w:szCs w:val="22"/>
              </w:rPr>
              <w:t>SPR plans a more thorough debrief on the report and findings at this stage of grant activity during the in-person Consortium Meeting this fall.</w:t>
            </w:r>
          </w:p>
        </w:tc>
        <w:tc>
          <w:tcPr>
            <w:tcW w:w="5121" w:type="dxa"/>
            <w:shd w:val="clear" w:color="auto" w:fill="FFFFFF" w:themeFill="background1"/>
          </w:tcPr>
          <w:p w:rsidR="002A6859" w:rsidRPr="007827E4" w:rsidRDefault="002A6859" w:rsidP="00C563C1">
            <w:pPr>
              <w:jc w:val="center"/>
              <w:rPr>
                <w:rFonts w:asciiTheme="minorHAnsi" w:hAnsiTheme="minorHAnsi" w:cstheme="minorHAnsi"/>
                <w:b/>
                <w:i/>
                <w:sz w:val="22"/>
                <w:szCs w:val="22"/>
              </w:rPr>
            </w:pPr>
          </w:p>
        </w:tc>
      </w:tr>
      <w:tr w:rsidR="003E7844" w:rsidRPr="007827E4" w:rsidTr="009871A7">
        <w:tc>
          <w:tcPr>
            <w:tcW w:w="3690" w:type="dxa"/>
            <w:shd w:val="clear" w:color="auto" w:fill="FFFFFF" w:themeFill="background1"/>
          </w:tcPr>
          <w:p w:rsidR="003E7844" w:rsidRDefault="006A3E9E" w:rsidP="00650D00">
            <w:pPr>
              <w:rPr>
                <w:rFonts w:asciiTheme="minorHAnsi" w:hAnsiTheme="minorHAnsi" w:cstheme="minorHAnsi"/>
                <w:b/>
                <w:sz w:val="22"/>
                <w:szCs w:val="22"/>
              </w:rPr>
            </w:pPr>
            <w:r>
              <w:rPr>
                <w:rFonts w:asciiTheme="minorHAnsi" w:hAnsiTheme="minorHAnsi" w:cstheme="minorHAnsi"/>
                <w:b/>
                <w:sz w:val="22"/>
                <w:szCs w:val="22"/>
              </w:rPr>
              <w:t xml:space="preserve">Meeting Topics </w:t>
            </w:r>
          </w:p>
          <w:p w:rsidR="006A3E9E" w:rsidRPr="006A3E9E" w:rsidRDefault="006A3E9E" w:rsidP="00650D00">
            <w:pPr>
              <w:rPr>
                <w:rFonts w:asciiTheme="minorHAnsi" w:hAnsiTheme="minorHAnsi" w:cstheme="minorHAnsi"/>
                <w:i/>
                <w:sz w:val="20"/>
                <w:szCs w:val="20"/>
              </w:rPr>
            </w:pPr>
            <w:r w:rsidRPr="006A3E9E">
              <w:rPr>
                <w:rFonts w:asciiTheme="minorHAnsi" w:hAnsiTheme="minorHAnsi" w:cstheme="minorHAnsi"/>
                <w:i/>
                <w:sz w:val="20"/>
                <w:szCs w:val="20"/>
              </w:rPr>
              <w:t>Maria</w:t>
            </w:r>
          </w:p>
        </w:tc>
        <w:tc>
          <w:tcPr>
            <w:tcW w:w="6334" w:type="dxa"/>
            <w:shd w:val="clear" w:color="auto" w:fill="FFFFFF" w:themeFill="background1"/>
          </w:tcPr>
          <w:p w:rsidR="003E7844" w:rsidRPr="00CC4A8E" w:rsidRDefault="00CC4A8E" w:rsidP="0043014C">
            <w:pPr>
              <w:rPr>
                <w:rFonts w:asciiTheme="minorHAnsi" w:hAnsiTheme="minorHAnsi" w:cstheme="minorHAnsi"/>
                <w:sz w:val="22"/>
                <w:szCs w:val="22"/>
              </w:rPr>
            </w:pPr>
            <w:r w:rsidRPr="00CC4A8E">
              <w:rPr>
                <w:rFonts w:asciiTheme="minorHAnsi" w:hAnsiTheme="minorHAnsi" w:cstheme="minorHAnsi"/>
                <w:sz w:val="22"/>
                <w:szCs w:val="22"/>
              </w:rPr>
              <w:t>Any suggestions for meeting topics?</w:t>
            </w:r>
            <w:bookmarkStart w:id="0" w:name="_GoBack"/>
            <w:bookmarkEnd w:id="0"/>
          </w:p>
        </w:tc>
        <w:tc>
          <w:tcPr>
            <w:tcW w:w="5121" w:type="dxa"/>
            <w:shd w:val="clear" w:color="auto" w:fill="FFFFFF" w:themeFill="background1"/>
          </w:tcPr>
          <w:p w:rsidR="003E7844" w:rsidRPr="007827E4" w:rsidRDefault="003E7844" w:rsidP="00C563C1">
            <w:pPr>
              <w:jc w:val="center"/>
              <w:rPr>
                <w:rFonts w:asciiTheme="minorHAnsi" w:hAnsiTheme="minorHAnsi" w:cstheme="minorHAnsi"/>
                <w:b/>
                <w:i/>
                <w:sz w:val="22"/>
                <w:szCs w:val="22"/>
              </w:rPr>
            </w:pPr>
          </w:p>
        </w:tc>
      </w:tr>
    </w:tbl>
    <w:p w:rsidR="00C563C1" w:rsidRDefault="00C563C1" w:rsidP="00622F24">
      <w:pPr>
        <w:rPr>
          <w:rFonts w:asciiTheme="minorHAnsi" w:hAnsiTheme="minorHAnsi" w:cstheme="minorHAnsi"/>
          <w:sz w:val="22"/>
          <w:szCs w:val="22"/>
        </w:rPr>
      </w:pPr>
    </w:p>
    <w:p w:rsidR="00AF2943" w:rsidRDefault="00AF2943" w:rsidP="00AF2943">
      <w:pPr>
        <w:ind w:firstLine="720"/>
      </w:pPr>
      <w:r>
        <w:rPr>
          <w:noProof/>
        </w:rPr>
        <w:drawing>
          <wp:inline distT="0" distB="0" distL="0" distR="0">
            <wp:extent cx="1514475" cy="2286000"/>
            <wp:effectExtent l="0" t="0" r="9525" b="0"/>
            <wp:docPr id="1" name="Picture 1" descr="St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v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4475" cy="228600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simplePos x="0" y="0"/>
                <wp:positionH relativeFrom="column">
                  <wp:posOffset>3048000</wp:posOffset>
                </wp:positionH>
                <wp:positionV relativeFrom="paragraph">
                  <wp:posOffset>228600</wp:posOffset>
                </wp:positionV>
                <wp:extent cx="1898015" cy="484505"/>
                <wp:effectExtent l="0" t="0" r="0" b="1270"/>
                <wp:wrapThrough wrapText="bothSides">
                  <wp:wrapPolygon edited="0">
                    <wp:start x="0" y="0"/>
                    <wp:lineTo x="21600" y="0"/>
                    <wp:lineTo x="21600" y="21600"/>
                    <wp:lineTo x="0" y="2160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484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2943" w:rsidRPr="00F61F54" w:rsidRDefault="00AF2943" w:rsidP="00AF2943">
                            <w:pPr>
                              <w:pBdr>
                                <w:bottom w:val="single" w:sz="12" w:space="1" w:color="auto"/>
                              </w:pBdr>
                              <w:jc w:val="center"/>
                              <w:rPr>
                                <w:b/>
                                <w:sz w:val="44"/>
                                <w:szCs w:val="44"/>
                              </w:rPr>
                            </w:pPr>
                            <w:r w:rsidRPr="00F61F54">
                              <w:rPr>
                                <w:b/>
                                <w:sz w:val="44"/>
                                <w:szCs w:val="44"/>
                              </w:rPr>
                              <w:t>Steve Vincent</w:t>
                            </w:r>
                          </w:p>
                          <w:p w:rsidR="00AF2943" w:rsidRPr="00F61F54" w:rsidRDefault="00AF2943" w:rsidP="00AF2943">
                            <w:pPr>
                              <w:jc w:val="center"/>
                              <w:rPr>
                                <w:b/>
                                <w:sz w:val="40"/>
                                <w:szCs w:val="40"/>
                              </w:rPr>
                            </w:pPr>
                            <w:r>
                              <w:rPr>
                                <w:b/>
                                <w:sz w:val="40"/>
                                <w:szCs w:val="40"/>
                              </w:rPr>
                              <w:t>Captain, U.S. Navy (Ret)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0pt;margin-top:18pt;width:149.45pt;height:3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" filled="f" stroked="f">
                <v:textbox inset=",7.2pt,,7.2pt">
                  <w:txbxContent>
                    <w:p w:rsidR="00AF2943" w:rsidRPr="00F61F54" w:rsidRDefault="00AF2943" w:rsidP="00AF2943">
                      <w:pPr>
                        <w:pBdr>
                          <w:bottom w:val="single" w:sz="12" w:space="1" w:color="auto"/>
                        </w:pBdr>
                        <w:jc w:val="center"/>
                        <w:rPr>
                          <w:b/>
                          <w:sz w:val="44"/>
                          <w:szCs w:val="44"/>
                        </w:rPr>
                      </w:pPr>
                      <w:r w:rsidRPr="00F61F54">
                        <w:rPr>
                          <w:b/>
                          <w:sz w:val="44"/>
                          <w:szCs w:val="44"/>
                        </w:rPr>
                        <w:t>Steve Vincent</w:t>
                      </w:r>
                    </w:p>
                    <w:p w:rsidR="00AF2943" w:rsidRPr="00F61F54" w:rsidRDefault="00AF2943" w:rsidP="00AF2943">
                      <w:pPr>
                        <w:jc w:val="center"/>
                        <w:rPr>
                          <w:b/>
                          <w:sz w:val="40"/>
                          <w:szCs w:val="40"/>
                        </w:rPr>
                      </w:pPr>
                      <w:r>
                        <w:rPr>
                          <w:b/>
                          <w:sz w:val="40"/>
                          <w:szCs w:val="40"/>
                        </w:rPr>
                        <w:t>Captain, U.S. Navy (Ret)</w:t>
                      </w:r>
                    </w:p>
                  </w:txbxContent>
                </v:textbox>
                <w10:wrap type="through"/>
              </v:shape>
            </w:pict>
          </mc:Fallback>
        </mc:AlternateContent>
      </w:r>
      <w:r>
        <w:tab/>
      </w:r>
      <w:r>
        <w:tab/>
      </w:r>
    </w:p>
    <w:p w:rsidR="00AF2943" w:rsidRDefault="00AF2943" w:rsidP="00AF2943">
      <w:pPr>
        <w:ind w:firstLine="720"/>
      </w:pPr>
    </w:p>
    <w:p w:rsidR="00AF2943" w:rsidRPr="009E3B8D" w:rsidRDefault="00AF2943" w:rsidP="00AF2943">
      <w:pPr>
        <w:ind w:firstLine="720"/>
        <w:rPr>
          <w:sz w:val="22"/>
          <w:szCs w:val="22"/>
        </w:rPr>
      </w:pPr>
      <w:r w:rsidRPr="009E3B8D">
        <w:rPr>
          <w:rFonts w:ascii="Arial" w:hAnsi="Arial"/>
          <w:sz w:val="22"/>
          <w:szCs w:val="22"/>
        </w:rPr>
        <w:t xml:space="preserve">Steve joined the United States Navy in 1987 and completed Officer Candidate School and Surface Warfare Division Officer training in Newport, Rhode Island. During his 25-year active duty career he held progressively complex at-sea leadership assignments culminating in command of USS GERMANTOWN (LSD 42). His shore assignments included various staff and training roles including service on the staff of the Vice Chief of Naval Operations in Washington D.C. as Deputy Director of the Navy’s Business Operations office.  His final active duty assignment was as Commanding Officer of Navy Operational Support Center, Kitsap where his team provided support to 900 Navy Reservists at five sites in the Puget Sound area. During this tour Steve served as the Navy Region Northwest liaison to Hire America’s Heroes as well as the Chairman of the Hire America’s Heroes Military Advisory Board. </w:t>
      </w:r>
      <w:r w:rsidRPr="009E3B8D">
        <w:rPr>
          <w:rFonts w:ascii="Arial" w:hAnsi="Arial"/>
          <w:sz w:val="22"/>
          <w:szCs w:val="22"/>
        </w:rPr>
        <w:lastRenderedPageBreak/>
        <w:t>In this capacity he helped educate corporate leaders on the skills and talents military members offer as potential employees. Steve completed active service in July 2012 after attaining the rank of Captain.</w:t>
      </w:r>
    </w:p>
    <w:p w:rsidR="00AF2943" w:rsidRPr="009E3B8D" w:rsidRDefault="00AF2943" w:rsidP="00AF2943">
      <w:pPr>
        <w:rPr>
          <w:rFonts w:ascii="Arial" w:hAnsi="Arial"/>
          <w:sz w:val="22"/>
          <w:szCs w:val="22"/>
        </w:rPr>
      </w:pPr>
    </w:p>
    <w:p w:rsidR="00AF2943" w:rsidRPr="009E3B8D" w:rsidRDefault="00AF2943" w:rsidP="00AF2943">
      <w:pPr>
        <w:rPr>
          <w:rFonts w:ascii="Arial" w:hAnsi="Arial"/>
          <w:sz w:val="22"/>
          <w:szCs w:val="22"/>
        </w:rPr>
      </w:pPr>
      <w:r w:rsidRPr="009E3B8D">
        <w:rPr>
          <w:rFonts w:ascii="Arial" w:hAnsi="Arial"/>
          <w:sz w:val="22"/>
          <w:szCs w:val="22"/>
        </w:rPr>
        <w:t xml:space="preserve">Following active duty, Steve joined The Informatics Applications Group. TIAG is an innovative management and technology services company, headquartered in Reston, Virginia. </w:t>
      </w:r>
    </w:p>
    <w:p w:rsidR="00AF2943" w:rsidRPr="009E3B8D" w:rsidRDefault="00AF2943" w:rsidP="00AF2943">
      <w:pPr>
        <w:rPr>
          <w:rFonts w:ascii="Arial" w:hAnsi="Arial"/>
          <w:sz w:val="22"/>
          <w:szCs w:val="22"/>
        </w:rPr>
      </w:pPr>
    </w:p>
    <w:p w:rsidR="00AF2943" w:rsidRPr="009E3B8D" w:rsidRDefault="00AF2943" w:rsidP="00AF2943">
      <w:pPr>
        <w:rPr>
          <w:rFonts w:ascii="Arial" w:hAnsi="Arial"/>
          <w:sz w:val="22"/>
          <w:szCs w:val="22"/>
        </w:rPr>
      </w:pPr>
      <w:r w:rsidRPr="009E3B8D">
        <w:rPr>
          <w:rFonts w:ascii="Arial" w:hAnsi="Arial"/>
          <w:sz w:val="22"/>
          <w:szCs w:val="22"/>
        </w:rPr>
        <w:t>Steve is a certified Project Management Professional (PMP) through the Project Management Institute, a certified LEED Green Associate through the U.S. Green Building Council, and a Certified Associate in Healthcare Information (CAHIMS) through the Healthcare Information and Management Systems Society (HIMSS).</w:t>
      </w:r>
    </w:p>
    <w:p w:rsidR="00AF2943" w:rsidRPr="009E3B8D" w:rsidRDefault="00AF2943" w:rsidP="00AF2943">
      <w:pPr>
        <w:rPr>
          <w:rFonts w:ascii="Arial" w:hAnsi="Arial"/>
          <w:sz w:val="22"/>
          <w:szCs w:val="22"/>
        </w:rPr>
      </w:pPr>
    </w:p>
    <w:p w:rsidR="00AF2943" w:rsidRPr="009E3B8D" w:rsidRDefault="00AF2943" w:rsidP="00AF2943">
      <w:pPr>
        <w:rPr>
          <w:rFonts w:ascii="Arial" w:hAnsi="Arial"/>
          <w:sz w:val="22"/>
          <w:szCs w:val="22"/>
        </w:rPr>
      </w:pPr>
      <w:r w:rsidRPr="009E3B8D">
        <w:rPr>
          <w:rFonts w:ascii="Arial" w:hAnsi="Arial"/>
          <w:sz w:val="22"/>
          <w:szCs w:val="22"/>
        </w:rPr>
        <w:t>He is a graduate of the University of California at Santa Barbara where he received his Bachelor of Arts in Law &amp; Society.  While serving on active duty he received his Master of Arts in Political Science from the University of Central Florida and a second Master of Arts in National Security and Strategic Studies from the College of Naval Warfare.</w:t>
      </w:r>
    </w:p>
    <w:p w:rsidR="00AF2943" w:rsidRPr="009E3B8D" w:rsidRDefault="00AF2943" w:rsidP="00AF2943">
      <w:pPr>
        <w:rPr>
          <w:rFonts w:ascii="Arial" w:hAnsi="Arial"/>
          <w:sz w:val="22"/>
          <w:szCs w:val="22"/>
        </w:rPr>
      </w:pPr>
    </w:p>
    <w:p w:rsidR="00AF2943" w:rsidRPr="009E3B8D" w:rsidRDefault="00AF2943" w:rsidP="00AF2943">
      <w:pPr>
        <w:rPr>
          <w:rFonts w:ascii="Arial" w:hAnsi="Arial"/>
          <w:sz w:val="22"/>
          <w:szCs w:val="22"/>
        </w:rPr>
      </w:pPr>
      <w:r w:rsidRPr="009E3B8D">
        <w:rPr>
          <w:rFonts w:ascii="Arial" w:hAnsi="Arial"/>
          <w:sz w:val="22"/>
          <w:szCs w:val="22"/>
        </w:rPr>
        <w:t xml:space="preserve">His military awards include the Legion of Merit with one gold star, Meritorious Service Medal with two gold stars, the Navy and Marine Corps Commendation Medal with four gold stars, Navy and Marine Corps Achievement Medal with three gold stars, and various unit and service awards. </w:t>
      </w:r>
    </w:p>
    <w:p w:rsidR="00AF2943" w:rsidRPr="009E3B8D" w:rsidRDefault="00AF2943" w:rsidP="00AF2943">
      <w:pPr>
        <w:rPr>
          <w:rFonts w:ascii="Arial" w:hAnsi="Arial"/>
          <w:sz w:val="22"/>
          <w:szCs w:val="22"/>
        </w:rPr>
      </w:pPr>
    </w:p>
    <w:p w:rsidR="00AF2943" w:rsidRPr="00AF2943" w:rsidRDefault="00AF2943" w:rsidP="00622F24">
      <w:pPr>
        <w:rPr>
          <w:rFonts w:ascii="Arial" w:hAnsi="Arial"/>
          <w:sz w:val="22"/>
          <w:szCs w:val="22"/>
        </w:rPr>
      </w:pPr>
      <w:r w:rsidRPr="009E3B8D">
        <w:rPr>
          <w:rFonts w:ascii="Arial" w:hAnsi="Arial"/>
          <w:sz w:val="22"/>
          <w:szCs w:val="22"/>
        </w:rPr>
        <w:t>Steve resides in Gig Harbor, Washington with his wife Cindy and their two boys Will and Joey. He is an active volunteer in his community serving as a Career Coach for Hire America’s Heroes</w:t>
      </w:r>
      <w:r>
        <w:rPr>
          <w:rFonts w:ascii="Arial" w:hAnsi="Arial"/>
          <w:sz w:val="22"/>
          <w:szCs w:val="22"/>
        </w:rPr>
        <w:t xml:space="preserve">, </w:t>
      </w:r>
      <w:r w:rsidRPr="009E3B8D">
        <w:rPr>
          <w:rFonts w:ascii="Arial" w:hAnsi="Arial"/>
          <w:sz w:val="22"/>
          <w:szCs w:val="22"/>
        </w:rPr>
        <w:t>a youth baseball coach with the Peninsula Athletic Association, and as an advisor for the Pierce County Solid Waste Advisory Committee.</w:t>
      </w:r>
    </w:p>
    <w:sectPr w:rsidR="00AF2943" w:rsidRPr="00AF2943"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F84D38"/>
    <w:multiLevelType w:val="hybridMultilevel"/>
    <w:tmpl w:val="80829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2F86E7F"/>
    <w:multiLevelType w:val="hybridMultilevel"/>
    <w:tmpl w:val="7706A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5723F7A"/>
    <w:multiLevelType w:val="hybridMultilevel"/>
    <w:tmpl w:val="2684F288"/>
    <w:lvl w:ilvl="0" w:tplc="CF1019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8F0368D"/>
    <w:multiLevelType w:val="hybridMultilevel"/>
    <w:tmpl w:val="001ED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707397B"/>
    <w:multiLevelType w:val="hybridMultilevel"/>
    <w:tmpl w:val="CE2C1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C5A0991"/>
    <w:multiLevelType w:val="hybridMultilevel"/>
    <w:tmpl w:val="4AB2E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6052CB"/>
    <w:multiLevelType w:val="hybridMultilevel"/>
    <w:tmpl w:val="180E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06F6FB9"/>
    <w:multiLevelType w:val="hybridMultilevel"/>
    <w:tmpl w:val="B45E0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28D3F83"/>
    <w:multiLevelType w:val="hybridMultilevel"/>
    <w:tmpl w:val="70504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E01F9A"/>
    <w:multiLevelType w:val="hybridMultilevel"/>
    <w:tmpl w:val="F9D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0616E0"/>
    <w:multiLevelType w:val="hybridMultilevel"/>
    <w:tmpl w:val="9A7E8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1">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2">
    <w:nsid w:val="75E47CE9"/>
    <w:multiLevelType w:val="multilevel"/>
    <w:tmpl w:val="A2B47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8"/>
  </w:num>
  <w:num w:numId="2">
    <w:abstractNumId w:val="27"/>
  </w:num>
  <w:num w:numId="3">
    <w:abstractNumId w:val="25"/>
  </w:num>
  <w:num w:numId="4">
    <w:abstractNumId w:val="0"/>
  </w:num>
  <w:num w:numId="5">
    <w:abstractNumId w:val="11"/>
  </w:num>
  <w:num w:numId="6">
    <w:abstractNumId w:val="30"/>
  </w:num>
  <w:num w:numId="7">
    <w:abstractNumId w:val="8"/>
  </w:num>
  <w:num w:numId="8">
    <w:abstractNumId w:val="24"/>
  </w:num>
  <w:num w:numId="9">
    <w:abstractNumId w:val="15"/>
  </w:num>
  <w:num w:numId="10">
    <w:abstractNumId w:val="10"/>
  </w:num>
  <w:num w:numId="11">
    <w:abstractNumId w:val="14"/>
  </w:num>
  <w:num w:numId="12">
    <w:abstractNumId w:val="28"/>
  </w:num>
  <w:num w:numId="13">
    <w:abstractNumId w:val="1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4"/>
  </w:num>
  <w:num w:numId="20">
    <w:abstractNumId w:val="2"/>
  </w:num>
  <w:num w:numId="21">
    <w:abstractNumId w:val="5"/>
  </w:num>
  <w:num w:numId="22">
    <w:abstractNumId w:val="23"/>
  </w:num>
  <w:num w:numId="23">
    <w:abstractNumId w:val="33"/>
  </w:num>
  <w:num w:numId="24">
    <w:abstractNumId w:val="3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31"/>
  </w:num>
  <w:num w:numId="28">
    <w:abstractNumId w:val="21"/>
  </w:num>
  <w:num w:numId="29">
    <w:abstractNumId w:val="17"/>
  </w:num>
  <w:num w:numId="30">
    <w:abstractNumId w:val="32"/>
  </w:num>
  <w:num w:numId="31">
    <w:abstractNumId w:val="22"/>
  </w:num>
  <w:num w:numId="32">
    <w:abstractNumId w:val="1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
  </w:num>
  <w:num w:numId="36">
    <w:abstractNumId w:val="13"/>
  </w:num>
  <w:num w:numId="37">
    <w:abstractNumId w:val="4"/>
  </w:num>
  <w:num w:numId="38">
    <w:abstractNumId w:val="20"/>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47B9"/>
    <w:rsid w:val="00024AFC"/>
    <w:rsid w:val="0003259A"/>
    <w:rsid w:val="000342FF"/>
    <w:rsid w:val="00073FB8"/>
    <w:rsid w:val="000751F1"/>
    <w:rsid w:val="0007528C"/>
    <w:rsid w:val="0007715B"/>
    <w:rsid w:val="0008302B"/>
    <w:rsid w:val="00084F9F"/>
    <w:rsid w:val="0008538A"/>
    <w:rsid w:val="000A5615"/>
    <w:rsid w:val="000B1DEB"/>
    <w:rsid w:val="000B4503"/>
    <w:rsid w:val="000C1434"/>
    <w:rsid w:val="000C1C26"/>
    <w:rsid w:val="000C1FB6"/>
    <w:rsid w:val="000E09F6"/>
    <w:rsid w:val="000F145B"/>
    <w:rsid w:val="000F1A4A"/>
    <w:rsid w:val="00101C0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05EF"/>
    <w:rsid w:val="00204903"/>
    <w:rsid w:val="00204CF7"/>
    <w:rsid w:val="00205347"/>
    <w:rsid w:val="0021011A"/>
    <w:rsid w:val="002108B4"/>
    <w:rsid w:val="002165EF"/>
    <w:rsid w:val="002232AD"/>
    <w:rsid w:val="002260E3"/>
    <w:rsid w:val="00226C79"/>
    <w:rsid w:val="00227C23"/>
    <w:rsid w:val="0023346A"/>
    <w:rsid w:val="00244A1F"/>
    <w:rsid w:val="00254E31"/>
    <w:rsid w:val="002671FB"/>
    <w:rsid w:val="00280FD4"/>
    <w:rsid w:val="00284AA7"/>
    <w:rsid w:val="00291AF6"/>
    <w:rsid w:val="00295176"/>
    <w:rsid w:val="0029789C"/>
    <w:rsid w:val="00297B54"/>
    <w:rsid w:val="002A094B"/>
    <w:rsid w:val="002A6859"/>
    <w:rsid w:val="002A69F9"/>
    <w:rsid w:val="002A70AE"/>
    <w:rsid w:val="002B025F"/>
    <w:rsid w:val="002B22A0"/>
    <w:rsid w:val="002B56A9"/>
    <w:rsid w:val="002B573C"/>
    <w:rsid w:val="002C6E69"/>
    <w:rsid w:val="002D4F4C"/>
    <w:rsid w:val="002E2C49"/>
    <w:rsid w:val="00327997"/>
    <w:rsid w:val="00333FD2"/>
    <w:rsid w:val="0033726E"/>
    <w:rsid w:val="00345162"/>
    <w:rsid w:val="00345BFF"/>
    <w:rsid w:val="003634AA"/>
    <w:rsid w:val="00363AA0"/>
    <w:rsid w:val="00363FB6"/>
    <w:rsid w:val="00370816"/>
    <w:rsid w:val="00382D8F"/>
    <w:rsid w:val="00392870"/>
    <w:rsid w:val="003A2E07"/>
    <w:rsid w:val="003A5804"/>
    <w:rsid w:val="003B159E"/>
    <w:rsid w:val="003B3534"/>
    <w:rsid w:val="003C2C81"/>
    <w:rsid w:val="003C4F6D"/>
    <w:rsid w:val="003C65C8"/>
    <w:rsid w:val="003D0A0B"/>
    <w:rsid w:val="003E131F"/>
    <w:rsid w:val="003E21F0"/>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3037"/>
    <w:rsid w:val="004B31A3"/>
    <w:rsid w:val="004B3DE8"/>
    <w:rsid w:val="004C586B"/>
    <w:rsid w:val="004C614E"/>
    <w:rsid w:val="004C7193"/>
    <w:rsid w:val="004C7F61"/>
    <w:rsid w:val="004D1D6C"/>
    <w:rsid w:val="004D3441"/>
    <w:rsid w:val="004D6CA0"/>
    <w:rsid w:val="004E0DD4"/>
    <w:rsid w:val="004F5025"/>
    <w:rsid w:val="00502933"/>
    <w:rsid w:val="00516F8A"/>
    <w:rsid w:val="005258A2"/>
    <w:rsid w:val="00525A86"/>
    <w:rsid w:val="00526159"/>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96228"/>
    <w:rsid w:val="005A2024"/>
    <w:rsid w:val="005A535C"/>
    <w:rsid w:val="005B1ACF"/>
    <w:rsid w:val="005C4294"/>
    <w:rsid w:val="005C4D63"/>
    <w:rsid w:val="005D2F19"/>
    <w:rsid w:val="005E3FC0"/>
    <w:rsid w:val="005E7C31"/>
    <w:rsid w:val="005F0473"/>
    <w:rsid w:val="005F7740"/>
    <w:rsid w:val="00605286"/>
    <w:rsid w:val="00606B87"/>
    <w:rsid w:val="00606E34"/>
    <w:rsid w:val="00616502"/>
    <w:rsid w:val="00620FED"/>
    <w:rsid w:val="00622F24"/>
    <w:rsid w:val="00624FEC"/>
    <w:rsid w:val="006328EF"/>
    <w:rsid w:val="00634B05"/>
    <w:rsid w:val="00635799"/>
    <w:rsid w:val="00636D8C"/>
    <w:rsid w:val="00640D3A"/>
    <w:rsid w:val="006435FF"/>
    <w:rsid w:val="0064401C"/>
    <w:rsid w:val="00650D00"/>
    <w:rsid w:val="006552DC"/>
    <w:rsid w:val="006640F8"/>
    <w:rsid w:val="00666519"/>
    <w:rsid w:val="0066728F"/>
    <w:rsid w:val="00672F67"/>
    <w:rsid w:val="00675C09"/>
    <w:rsid w:val="006849AD"/>
    <w:rsid w:val="00685CC7"/>
    <w:rsid w:val="00687837"/>
    <w:rsid w:val="00695032"/>
    <w:rsid w:val="0069766F"/>
    <w:rsid w:val="006A1C68"/>
    <w:rsid w:val="006A3E9E"/>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55DD"/>
    <w:rsid w:val="007827E4"/>
    <w:rsid w:val="00782995"/>
    <w:rsid w:val="00784478"/>
    <w:rsid w:val="00794D22"/>
    <w:rsid w:val="007961C0"/>
    <w:rsid w:val="00796D9E"/>
    <w:rsid w:val="007A07C0"/>
    <w:rsid w:val="007A207D"/>
    <w:rsid w:val="007A2B87"/>
    <w:rsid w:val="007A34AC"/>
    <w:rsid w:val="007A6365"/>
    <w:rsid w:val="007C1BBF"/>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639F"/>
    <w:rsid w:val="00844970"/>
    <w:rsid w:val="00847471"/>
    <w:rsid w:val="008537A4"/>
    <w:rsid w:val="00853E50"/>
    <w:rsid w:val="00872758"/>
    <w:rsid w:val="0087432A"/>
    <w:rsid w:val="00894084"/>
    <w:rsid w:val="00894736"/>
    <w:rsid w:val="00897217"/>
    <w:rsid w:val="008A2468"/>
    <w:rsid w:val="008A2FB3"/>
    <w:rsid w:val="008A428E"/>
    <w:rsid w:val="008A5C93"/>
    <w:rsid w:val="008B20FB"/>
    <w:rsid w:val="008B68C4"/>
    <w:rsid w:val="008C3654"/>
    <w:rsid w:val="008C4A9E"/>
    <w:rsid w:val="008C5FD7"/>
    <w:rsid w:val="008C716A"/>
    <w:rsid w:val="008C772D"/>
    <w:rsid w:val="008D293B"/>
    <w:rsid w:val="008F72A4"/>
    <w:rsid w:val="008F7C09"/>
    <w:rsid w:val="009135FC"/>
    <w:rsid w:val="009206D4"/>
    <w:rsid w:val="00925EAD"/>
    <w:rsid w:val="0093091A"/>
    <w:rsid w:val="00942332"/>
    <w:rsid w:val="009502D4"/>
    <w:rsid w:val="009608F2"/>
    <w:rsid w:val="00982187"/>
    <w:rsid w:val="0098435B"/>
    <w:rsid w:val="00985142"/>
    <w:rsid w:val="009871A7"/>
    <w:rsid w:val="009B3F2B"/>
    <w:rsid w:val="009C55A2"/>
    <w:rsid w:val="009C6546"/>
    <w:rsid w:val="009D07CC"/>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6328"/>
    <w:rsid w:val="00A822E9"/>
    <w:rsid w:val="00A84208"/>
    <w:rsid w:val="00A843F1"/>
    <w:rsid w:val="00A84E6F"/>
    <w:rsid w:val="00A9206E"/>
    <w:rsid w:val="00AA07B8"/>
    <w:rsid w:val="00AA55F5"/>
    <w:rsid w:val="00AB2C82"/>
    <w:rsid w:val="00AB672B"/>
    <w:rsid w:val="00AB6F45"/>
    <w:rsid w:val="00AC4800"/>
    <w:rsid w:val="00AC4F1C"/>
    <w:rsid w:val="00AC772E"/>
    <w:rsid w:val="00AD074B"/>
    <w:rsid w:val="00AD1F77"/>
    <w:rsid w:val="00AD35F7"/>
    <w:rsid w:val="00AD5BE6"/>
    <w:rsid w:val="00AE0AC3"/>
    <w:rsid w:val="00AF2943"/>
    <w:rsid w:val="00AF32BB"/>
    <w:rsid w:val="00B00852"/>
    <w:rsid w:val="00B01006"/>
    <w:rsid w:val="00B06D03"/>
    <w:rsid w:val="00B0781C"/>
    <w:rsid w:val="00B25DDF"/>
    <w:rsid w:val="00B2745A"/>
    <w:rsid w:val="00B37D42"/>
    <w:rsid w:val="00B567BF"/>
    <w:rsid w:val="00B71F86"/>
    <w:rsid w:val="00B81443"/>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A68"/>
    <w:rsid w:val="00C12A2D"/>
    <w:rsid w:val="00C16C44"/>
    <w:rsid w:val="00C20C78"/>
    <w:rsid w:val="00C21252"/>
    <w:rsid w:val="00C23293"/>
    <w:rsid w:val="00C2575C"/>
    <w:rsid w:val="00C3219C"/>
    <w:rsid w:val="00C34EC5"/>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34B8"/>
    <w:rsid w:val="00CB7195"/>
    <w:rsid w:val="00CC4A8E"/>
    <w:rsid w:val="00CE4F9B"/>
    <w:rsid w:val="00CF5476"/>
    <w:rsid w:val="00D05A10"/>
    <w:rsid w:val="00D21BFA"/>
    <w:rsid w:val="00D237C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B7ADD"/>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B390D"/>
    <w:rsid w:val="00EB4BF0"/>
    <w:rsid w:val="00EC6FC0"/>
    <w:rsid w:val="00ED21FC"/>
    <w:rsid w:val="00ED3C28"/>
    <w:rsid w:val="00ED508B"/>
    <w:rsid w:val="00F07D6A"/>
    <w:rsid w:val="00F112C9"/>
    <w:rsid w:val="00F22501"/>
    <w:rsid w:val="00F239FB"/>
    <w:rsid w:val="00F24730"/>
    <w:rsid w:val="00F2509B"/>
    <w:rsid w:val="00F272ED"/>
    <w:rsid w:val="00F3220B"/>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DBE4C-1F34-47C9-83C0-07B74C79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804</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Heather Neikirk</cp:lastModifiedBy>
  <cp:revision>3</cp:revision>
  <cp:lastPrinted>2012-12-18T20:58:00Z</cp:lastPrinted>
  <dcterms:created xsi:type="dcterms:W3CDTF">2014-07-29T00:27:00Z</dcterms:created>
  <dcterms:modified xsi:type="dcterms:W3CDTF">2015-05-01T19:51:00Z</dcterms:modified>
</cp:coreProperties>
</file>